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93" w:rsidRDefault="002F66BF" w:rsidP="002E7A0C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    </w:t>
      </w:r>
    </w:p>
    <w:p w:rsidR="00552C93" w:rsidRDefault="00552C93" w:rsidP="002E7A0C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</w:p>
    <w:p w:rsidR="002F66BF" w:rsidRPr="009130B9" w:rsidRDefault="002F66BF" w:rsidP="002E7A0C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Приложение </w:t>
      </w:r>
      <w:r w:rsidR="00753426"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</w:t>
      </w:r>
    </w:p>
    <w:p w:rsidR="002F66BF" w:rsidRPr="009130B9" w:rsidRDefault="002F66BF" w:rsidP="002E7A0C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2F66BF" w:rsidRPr="009130B9" w:rsidRDefault="002F66BF" w:rsidP="002E7A0C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«О бюджете </w:t>
      </w:r>
      <w:r w:rsidR="00601D74"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Гашунского</w:t>
      </w:r>
      <w:r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сельского поселения</w:t>
      </w:r>
    </w:p>
    <w:p w:rsidR="002F66BF" w:rsidRPr="009130B9" w:rsidRDefault="002F66BF" w:rsidP="002E7A0C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Зимовниковского района на 20</w:t>
      </w:r>
      <w:r w:rsidR="006A0971"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20</w:t>
      </w:r>
      <w:r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 и </w:t>
      </w:r>
    </w:p>
    <w:p w:rsidR="002F66BF" w:rsidRPr="009130B9" w:rsidRDefault="002F66BF" w:rsidP="002E7A0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на плановый период 20</w:t>
      </w:r>
      <w:r w:rsidR="00D27D88"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  <w:r w:rsidR="006A0971"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1</w:t>
      </w:r>
      <w:r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и 202</w:t>
      </w:r>
      <w:r w:rsidR="006A0971"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  <w:r w:rsidRPr="009130B9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годов»</w:t>
      </w:r>
    </w:p>
    <w:tbl>
      <w:tblPr>
        <w:tblW w:w="14789" w:type="dxa"/>
        <w:tblInd w:w="93" w:type="dxa"/>
        <w:tblLook w:val="04A0"/>
      </w:tblPr>
      <w:tblGrid>
        <w:gridCol w:w="5938"/>
        <w:gridCol w:w="2299"/>
        <w:gridCol w:w="1134"/>
        <w:gridCol w:w="1256"/>
        <w:gridCol w:w="1295"/>
        <w:gridCol w:w="1418"/>
        <w:gridCol w:w="1449"/>
      </w:tblGrid>
      <w:tr w:rsidR="00E02D5C" w:rsidRPr="009130B9" w:rsidTr="009130B9">
        <w:trPr>
          <w:trHeight w:val="1167"/>
        </w:trPr>
        <w:tc>
          <w:tcPr>
            <w:tcW w:w="14789" w:type="dxa"/>
            <w:gridSpan w:val="7"/>
            <w:shd w:val="clear" w:color="auto" w:fill="auto"/>
            <w:vAlign w:val="center"/>
            <w:hideMark/>
          </w:tcPr>
          <w:p w:rsidR="00552C93" w:rsidRDefault="00552C93" w:rsidP="002E7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552C93" w:rsidRDefault="00552C93" w:rsidP="002E7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02D5C" w:rsidRPr="009130B9" w:rsidRDefault="00E02D5C" w:rsidP="002E7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E02D5C" w:rsidRPr="009130B9" w:rsidRDefault="00E02D5C" w:rsidP="002E7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(муниципальным программам </w:t>
            </w:r>
            <w:r w:rsidR="00601D74"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Гашунского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сельского поселения и непрограммным направлениям деятельности), группам видов расходов, разделам, подразделам классификации расходов  бюджетов </w:t>
            </w:r>
          </w:p>
          <w:p w:rsidR="00E02D5C" w:rsidRDefault="00E02D5C" w:rsidP="006A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 20</w:t>
            </w:r>
            <w:r w:rsidR="006A0971"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год и на плановый период 20</w:t>
            </w:r>
            <w:r w:rsidR="00D27D88"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6A0971"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и 202</w:t>
            </w:r>
            <w:r w:rsidR="006A0971"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годов</w:t>
            </w:r>
            <w:r w:rsidR="00552C9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552C93" w:rsidRDefault="00552C93" w:rsidP="00552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552C93" w:rsidRPr="009130B9" w:rsidRDefault="00552C93" w:rsidP="00552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тыс. руб.</w:t>
            </w:r>
          </w:p>
        </w:tc>
      </w:tr>
      <w:tr w:rsidR="009130B9" w:rsidRPr="009130B9" w:rsidTr="00552C93">
        <w:trPr>
          <w:gridAfter w:val="1"/>
          <w:wAfter w:w="1449" w:type="dxa"/>
          <w:trHeight w:val="322"/>
        </w:trPr>
        <w:tc>
          <w:tcPr>
            <w:tcW w:w="5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2020г.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2021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2022 г.</w:t>
            </w:r>
          </w:p>
        </w:tc>
      </w:tr>
      <w:tr w:rsidR="009130B9" w:rsidRPr="009130B9" w:rsidTr="00552C93">
        <w:trPr>
          <w:gridAfter w:val="1"/>
          <w:wAfter w:w="1449" w:type="dxa"/>
          <w:trHeight w:val="322"/>
        </w:trPr>
        <w:tc>
          <w:tcPr>
            <w:tcW w:w="5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9130B9" w:rsidRPr="009130B9" w:rsidTr="00552C93">
        <w:trPr>
          <w:gridAfter w:val="1"/>
          <w:wAfter w:w="1449" w:type="dxa"/>
          <w:trHeight w:val="342"/>
        </w:trPr>
        <w:tc>
          <w:tcPr>
            <w:tcW w:w="59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9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7 391,10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5 352,30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5 181,70</w:t>
            </w:r>
          </w:p>
        </w:tc>
      </w:tr>
      <w:tr w:rsidR="009130B9" w:rsidRPr="009130B9" w:rsidTr="00552C93">
        <w:trPr>
          <w:gridAfter w:val="1"/>
          <w:wAfter w:w="1449" w:type="dxa"/>
          <w:trHeight w:val="1028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Муниципальная программа Гашунского сельского поселения "Обеспечение качественными жилищно-коммунальными услугами населения Гашунского сельского поселения"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403,70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286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 (Иные закупки товаров, работ и услуг для обеспечения государственных 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(муниципальных) нужд)</w:t>
            </w:r>
            <w:r w:rsidR="00147A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147A79" w:rsidRDefault="00147A7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47A79" w:rsidRDefault="00147A7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47A79" w:rsidRPr="009130B9" w:rsidRDefault="00147A7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01.2.00.26020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403,70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683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Муниципальная программа Гашунского сельского поселения "Развитие культуры"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03.0.00.00000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2 163,10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941,60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856,20</w:t>
            </w:r>
          </w:p>
        </w:tc>
      </w:tr>
      <w:tr w:rsidR="009130B9" w:rsidRPr="009130B9" w:rsidTr="00552C93">
        <w:trPr>
          <w:gridAfter w:val="1"/>
          <w:wAfter w:w="1449" w:type="dxa"/>
          <w:trHeight w:val="2190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 (Субсидии бюджетным учреждениям)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03.1.00.00590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2 163,10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941,60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856,20</w:t>
            </w:r>
          </w:p>
        </w:tc>
      </w:tr>
      <w:tr w:rsidR="009130B9" w:rsidRPr="009130B9" w:rsidTr="00552C93">
        <w:trPr>
          <w:gridAfter w:val="1"/>
          <w:wAfter w:w="1449" w:type="dxa"/>
          <w:trHeight w:val="683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Муниципальная программа Гашунского сельского поселения "Развитие физической культуры и спорта"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2520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04.1.00.26030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1170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Муниципальная программа Гашунского сельского поселения "Обеспечение общественного порядка и противодействие 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преступности "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05.0.00.00000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283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05.1.00.26050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2820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(Ины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закупки товаров, работ и услуг для обеспечения государственных (муниципальных) нужд)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05.2.00.26060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316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05.3.00.26070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1028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Муниципальная программа Гашунского сельского поселения "Энергоэффективность и повышение энергетической эффективности"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322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 (Субсидии бюджетным учреждениям)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06.1.00.00590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1028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Муниципальная программа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09.0.00.00000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4 600,60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4 063,80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4 066,20</w:t>
            </w:r>
          </w:p>
        </w:tc>
      </w:tr>
      <w:tr w:rsidR="009130B9" w:rsidRPr="009130B9" w:rsidTr="00552C93">
        <w:trPr>
          <w:gridAfter w:val="1"/>
          <w:wAfter w:w="1449" w:type="dxa"/>
          <w:trHeight w:val="3420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 государственных (муниципальных) органов)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09.2.00.00110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3 983,70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3 983,70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3 983,70</w:t>
            </w:r>
          </w:p>
        </w:tc>
      </w:tr>
      <w:tr w:rsidR="009130B9" w:rsidRPr="009130B9" w:rsidTr="00552C93">
        <w:trPr>
          <w:gridAfter w:val="1"/>
          <w:wAfter w:w="1449" w:type="dxa"/>
          <w:trHeight w:val="2738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94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</w:t>
            </w:r>
            <w:r w:rsidR="000949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Иные з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акупк</w:t>
            </w:r>
            <w:r w:rsidR="000949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09.2.00.00190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515,20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80,10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82,50</w:t>
            </w:r>
          </w:p>
        </w:tc>
      </w:tr>
      <w:tr w:rsidR="009130B9" w:rsidRPr="009130B9" w:rsidTr="00552C93">
        <w:trPr>
          <w:gridAfter w:val="1"/>
          <w:wAfter w:w="1449" w:type="dxa"/>
          <w:trHeight w:val="349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Мероприятия по диспансеризации работников Гашунского сельского поселения в рамках подпрог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аммы "Нормативно-методологическое, информац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онно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09.2.00.26260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397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09.2.00.26310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319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09.2.00.86030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51,20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262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09.2.00.99990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25,50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683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Муниципальная программа Гашунского сельского поселения "Развитие муниципальной службы информационное общество"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10.0.00.00000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319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10.2.00.26200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82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Реализация функций иных органов местного самоуправления Гашунского сельского поселения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99.0.00.00000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186,70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346,90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259,30</w:t>
            </w:r>
          </w:p>
        </w:tc>
      </w:tr>
      <w:tr w:rsidR="009130B9" w:rsidRPr="009130B9" w:rsidTr="00552C93">
        <w:trPr>
          <w:gridAfter w:val="1"/>
          <w:wAfter w:w="1449" w:type="dxa"/>
          <w:trHeight w:val="3120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(Публичные нормативные социальные выплаты гражданам)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99.9.00.13100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83,30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2040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(Специальные расходы)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99.9.00.26270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127,10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2250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(Уплата налогов, сборов и иных платежей)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99.9.00.26280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298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83,20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85,80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130B9" w:rsidRPr="009130B9" w:rsidTr="00552C93">
        <w:trPr>
          <w:gridAfter w:val="1"/>
          <w:wAfter w:w="1449" w:type="dxa"/>
          <w:trHeight w:val="448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</w:t>
            </w:r>
            <w:r w:rsidR="000949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99.9.00.72390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0,20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0,20</w:t>
            </w:r>
          </w:p>
        </w:tc>
      </w:tr>
      <w:tr w:rsidR="009130B9" w:rsidRPr="009130B9" w:rsidTr="00552C93">
        <w:trPr>
          <w:gridAfter w:val="1"/>
          <w:wAfter w:w="1449" w:type="dxa"/>
          <w:trHeight w:val="2055"/>
        </w:trPr>
        <w:tc>
          <w:tcPr>
            <w:tcW w:w="593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0B3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(Специальные расходы)</w:t>
            </w:r>
          </w:p>
        </w:tc>
        <w:tc>
          <w:tcPr>
            <w:tcW w:w="229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99.9.00.90110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133,80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9130B9" w:rsidRPr="009130B9" w:rsidRDefault="009130B9" w:rsidP="00913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0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259,10</w:t>
            </w:r>
            <w:r w:rsidR="00552C9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».</w:t>
            </w:r>
          </w:p>
        </w:tc>
      </w:tr>
    </w:tbl>
    <w:p w:rsidR="000B449A" w:rsidRPr="009130B9" w:rsidRDefault="000B449A" w:rsidP="002E7A0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87F7B" w:rsidRPr="009130B9" w:rsidRDefault="00687F7B" w:rsidP="002E7A0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F66BF" w:rsidRPr="009130B9" w:rsidRDefault="00CB5039" w:rsidP="002E7A0C">
      <w:pPr>
        <w:pStyle w:val="a7"/>
        <w:rPr>
          <w:rFonts w:ascii="Times New Roman" w:hAnsi="Times New Roman" w:cs="Times New Roman"/>
          <w:sz w:val="28"/>
          <w:szCs w:val="28"/>
        </w:rPr>
      </w:pPr>
      <w:r w:rsidRPr="009130B9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CB5039" w:rsidRPr="009130B9" w:rsidRDefault="00CB5039" w:rsidP="002E7A0C">
      <w:pPr>
        <w:pStyle w:val="a7"/>
        <w:rPr>
          <w:rFonts w:ascii="Times New Roman" w:hAnsi="Times New Roman" w:cs="Times New Roman"/>
          <w:sz w:val="28"/>
          <w:szCs w:val="28"/>
        </w:rPr>
      </w:pPr>
      <w:r w:rsidRPr="009130B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130B9" w:rsidRPr="009130B9">
        <w:rPr>
          <w:rFonts w:ascii="Times New Roman" w:hAnsi="Times New Roman" w:cs="Times New Roman"/>
          <w:sz w:val="28"/>
          <w:szCs w:val="28"/>
        </w:rPr>
        <w:t>Гашунского</w:t>
      </w:r>
      <w:r w:rsidRPr="009130B9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</w:t>
      </w:r>
      <w:r w:rsidR="009130B9" w:rsidRPr="009130B9">
        <w:rPr>
          <w:rFonts w:ascii="Times New Roman" w:hAnsi="Times New Roman" w:cs="Times New Roman"/>
          <w:sz w:val="28"/>
          <w:szCs w:val="28"/>
        </w:rPr>
        <w:t>Л.В. Нечаева</w:t>
      </w:r>
    </w:p>
    <w:sectPr w:rsidR="00CB5039" w:rsidRPr="009130B9" w:rsidSect="000B449A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BD8" w:rsidRDefault="00231BD8" w:rsidP="002F66BF">
      <w:pPr>
        <w:spacing w:after="0" w:line="240" w:lineRule="auto"/>
      </w:pPr>
      <w:r>
        <w:separator/>
      </w:r>
    </w:p>
  </w:endnote>
  <w:endnote w:type="continuationSeparator" w:id="1">
    <w:p w:rsidR="00231BD8" w:rsidRDefault="00231BD8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BD8" w:rsidRDefault="00231BD8" w:rsidP="002F66BF">
      <w:pPr>
        <w:spacing w:after="0" w:line="240" w:lineRule="auto"/>
      </w:pPr>
      <w:r>
        <w:separator/>
      </w:r>
    </w:p>
  </w:footnote>
  <w:footnote w:type="continuationSeparator" w:id="1">
    <w:p w:rsidR="00231BD8" w:rsidRDefault="00231BD8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6BF"/>
    <w:rsid w:val="000062E0"/>
    <w:rsid w:val="0002564B"/>
    <w:rsid w:val="000274B3"/>
    <w:rsid w:val="000314E3"/>
    <w:rsid w:val="000376ED"/>
    <w:rsid w:val="00090443"/>
    <w:rsid w:val="0009490F"/>
    <w:rsid w:val="000B34F5"/>
    <w:rsid w:val="000B449A"/>
    <w:rsid w:val="000B6ECF"/>
    <w:rsid w:val="000C33C0"/>
    <w:rsid w:val="000E54B4"/>
    <w:rsid w:val="000E574D"/>
    <w:rsid w:val="00107BD3"/>
    <w:rsid w:val="001101DE"/>
    <w:rsid w:val="00147A79"/>
    <w:rsid w:val="00154107"/>
    <w:rsid w:val="00157CC6"/>
    <w:rsid w:val="00166687"/>
    <w:rsid w:val="001938A1"/>
    <w:rsid w:val="00197E5C"/>
    <w:rsid w:val="001C16F3"/>
    <w:rsid w:val="001F411E"/>
    <w:rsid w:val="00210B62"/>
    <w:rsid w:val="002134FB"/>
    <w:rsid w:val="00222D34"/>
    <w:rsid w:val="00231BD8"/>
    <w:rsid w:val="00241EE6"/>
    <w:rsid w:val="00246CDF"/>
    <w:rsid w:val="002B3304"/>
    <w:rsid w:val="002C3A15"/>
    <w:rsid w:val="002E7A0C"/>
    <w:rsid w:val="002E7CDE"/>
    <w:rsid w:val="002F10E8"/>
    <w:rsid w:val="002F43C0"/>
    <w:rsid w:val="002F66BF"/>
    <w:rsid w:val="003519C8"/>
    <w:rsid w:val="003B78CC"/>
    <w:rsid w:val="003C5B29"/>
    <w:rsid w:val="003D08CC"/>
    <w:rsid w:val="003E199B"/>
    <w:rsid w:val="00402630"/>
    <w:rsid w:val="0041312D"/>
    <w:rsid w:val="004422B6"/>
    <w:rsid w:val="00451597"/>
    <w:rsid w:val="00455EB7"/>
    <w:rsid w:val="00477D77"/>
    <w:rsid w:val="00484FF5"/>
    <w:rsid w:val="004A3A5D"/>
    <w:rsid w:val="004A70CA"/>
    <w:rsid w:val="004C0599"/>
    <w:rsid w:val="004C6D24"/>
    <w:rsid w:val="004F41F2"/>
    <w:rsid w:val="00517F4B"/>
    <w:rsid w:val="00522730"/>
    <w:rsid w:val="00552C93"/>
    <w:rsid w:val="00554A3B"/>
    <w:rsid w:val="00592228"/>
    <w:rsid w:val="005B170E"/>
    <w:rsid w:val="005D2904"/>
    <w:rsid w:val="005E083B"/>
    <w:rsid w:val="00601D74"/>
    <w:rsid w:val="0060243A"/>
    <w:rsid w:val="00603132"/>
    <w:rsid w:val="00651E14"/>
    <w:rsid w:val="0068202D"/>
    <w:rsid w:val="00687F7B"/>
    <w:rsid w:val="00695E3C"/>
    <w:rsid w:val="006A0971"/>
    <w:rsid w:val="006A7E00"/>
    <w:rsid w:val="006C354F"/>
    <w:rsid w:val="006C3780"/>
    <w:rsid w:val="0070562D"/>
    <w:rsid w:val="00753426"/>
    <w:rsid w:val="00761E7D"/>
    <w:rsid w:val="007631B0"/>
    <w:rsid w:val="00763EC3"/>
    <w:rsid w:val="007905D2"/>
    <w:rsid w:val="007A11C2"/>
    <w:rsid w:val="007A3FC8"/>
    <w:rsid w:val="007E44AE"/>
    <w:rsid w:val="007F6D8A"/>
    <w:rsid w:val="0085538A"/>
    <w:rsid w:val="0086661D"/>
    <w:rsid w:val="00877B94"/>
    <w:rsid w:val="008B016B"/>
    <w:rsid w:val="008C0B18"/>
    <w:rsid w:val="008E3D08"/>
    <w:rsid w:val="0090317D"/>
    <w:rsid w:val="009050C8"/>
    <w:rsid w:val="009059C6"/>
    <w:rsid w:val="009130B9"/>
    <w:rsid w:val="0093574F"/>
    <w:rsid w:val="00945964"/>
    <w:rsid w:val="009518F5"/>
    <w:rsid w:val="00957AFA"/>
    <w:rsid w:val="00970D55"/>
    <w:rsid w:val="009738D2"/>
    <w:rsid w:val="009A2107"/>
    <w:rsid w:val="009E78E0"/>
    <w:rsid w:val="00A06574"/>
    <w:rsid w:val="00A100AA"/>
    <w:rsid w:val="00A33083"/>
    <w:rsid w:val="00A837B9"/>
    <w:rsid w:val="00A83950"/>
    <w:rsid w:val="00AA0931"/>
    <w:rsid w:val="00AA5868"/>
    <w:rsid w:val="00AB2E95"/>
    <w:rsid w:val="00AC6453"/>
    <w:rsid w:val="00B2069C"/>
    <w:rsid w:val="00B32114"/>
    <w:rsid w:val="00B805B6"/>
    <w:rsid w:val="00B92AEC"/>
    <w:rsid w:val="00BA24D4"/>
    <w:rsid w:val="00BD43B6"/>
    <w:rsid w:val="00BF27D9"/>
    <w:rsid w:val="00C11D10"/>
    <w:rsid w:val="00C42503"/>
    <w:rsid w:val="00C4507D"/>
    <w:rsid w:val="00CB5039"/>
    <w:rsid w:val="00CB5E18"/>
    <w:rsid w:val="00D13182"/>
    <w:rsid w:val="00D27D88"/>
    <w:rsid w:val="00D90913"/>
    <w:rsid w:val="00DC531F"/>
    <w:rsid w:val="00DD551A"/>
    <w:rsid w:val="00DF7ED6"/>
    <w:rsid w:val="00E02D5C"/>
    <w:rsid w:val="00E67652"/>
    <w:rsid w:val="00E76B03"/>
    <w:rsid w:val="00E84A26"/>
    <w:rsid w:val="00E9199B"/>
    <w:rsid w:val="00EF11C2"/>
    <w:rsid w:val="00F01696"/>
    <w:rsid w:val="00F15AA0"/>
    <w:rsid w:val="00F50D30"/>
    <w:rsid w:val="00F510E1"/>
    <w:rsid w:val="00F57C77"/>
    <w:rsid w:val="00F6009A"/>
    <w:rsid w:val="00F64C66"/>
    <w:rsid w:val="00F7388D"/>
    <w:rsid w:val="00F77781"/>
    <w:rsid w:val="00F93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6BF"/>
  </w:style>
  <w:style w:type="paragraph" w:styleId="a5">
    <w:name w:val="footer"/>
    <w:basedOn w:val="a"/>
    <w:link w:val="a6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6BF"/>
  </w:style>
  <w:style w:type="paragraph" w:styleId="a7">
    <w:name w:val="No Spacing"/>
    <w:uiPriority w:val="1"/>
    <w:qFormat/>
    <w:rsid w:val="002F66BF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666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66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AE23D-BCEB-4FCB-B318-19A4CBBFA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XXX</cp:lastModifiedBy>
  <cp:revision>2</cp:revision>
  <cp:lastPrinted>2019-11-04T16:21:00Z</cp:lastPrinted>
  <dcterms:created xsi:type="dcterms:W3CDTF">2019-11-17T14:32:00Z</dcterms:created>
  <dcterms:modified xsi:type="dcterms:W3CDTF">2019-11-17T14:32:00Z</dcterms:modified>
</cp:coreProperties>
</file>